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0D66" w14:textId="77777777" w:rsidR="00192BDF" w:rsidRDefault="00EA4F96">
      <w:pPr>
        <w:pStyle w:val="Standard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All</w:t>
      </w:r>
      <w:proofErr w:type="spellEnd"/>
      <w:r>
        <w:rPr>
          <w:rFonts w:ascii="Century Gothic" w:hAnsi="Century Gothic"/>
        </w:rPr>
        <w:t>. B</w:t>
      </w:r>
    </w:p>
    <w:p w14:paraId="1C42C8CA" w14:textId="77777777" w:rsidR="00192BDF" w:rsidRDefault="00192BDF">
      <w:pPr>
        <w:pStyle w:val="Standard"/>
        <w:rPr>
          <w:rFonts w:ascii="Century Gothic" w:hAnsi="Century Gothic"/>
        </w:rPr>
      </w:pPr>
    </w:p>
    <w:p w14:paraId="491DB2D7" w14:textId="77777777" w:rsidR="00192BDF" w:rsidRDefault="00EA4F96">
      <w:pPr>
        <w:widowControl/>
        <w:suppressAutoHyphens w:val="0"/>
        <w:spacing w:line="247" w:lineRule="auto"/>
        <w:jc w:val="center"/>
        <w:textAlignment w:val="auto"/>
        <w:rPr>
          <w:rFonts w:ascii="Century Gothic" w:eastAsia="Calibri" w:hAnsi="Century Gothic" w:cs="Times New Roman"/>
          <w:b/>
          <w:bCs/>
          <w:kern w:val="0"/>
          <w:lang w:eastAsia="en-US" w:bidi="ar-SA"/>
        </w:rPr>
      </w:pPr>
      <w:r>
        <w:rPr>
          <w:rFonts w:ascii="Century Gothic" w:eastAsia="Calibri" w:hAnsi="Century Gothic" w:cs="Times New Roman"/>
          <w:b/>
          <w:bCs/>
          <w:kern w:val="0"/>
          <w:lang w:eastAsia="en-US" w:bidi="ar-SA"/>
        </w:rPr>
        <w:t>MISURA COMPLEMENTARE</w:t>
      </w:r>
    </w:p>
    <w:p w14:paraId="1362CA8F" w14:textId="77777777" w:rsidR="00192BDF" w:rsidRDefault="00EA4F96">
      <w:pPr>
        <w:widowControl/>
        <w:suppressAutoHyphens w:val="0"/>
        <w:spacing w:line="247" w:lineRule="auto"/>
        <w:jc w:val="center"/>
        <w:textAlignment w:val="auto"/>
        <w:rPr>
          <w:rFonts w:ascii="Century Gothic" w:eastAsia="Calibri" w:hAnsi="Century Gothic" w:cs="Times New Roman"/>
          <w:b/>
          <w:bCs/>
          <w:kern w:val="0"/>
          <w:lang w:eastAsia="en-US" w:bidi="ar-SA"/>
        </w:rPr>
      </w:pPr>
      <w:r>
        <w:rPr>
          <w:rFonts w:ascii="Century Gothic" w:eastAsia="Calibri" w:hAnsi="Century Gothic" w:cs="Times New Roman"/>
          <w:b/>
          <w:bCs/>
          <w:kern w:val="0"/>
          <w:lang w:eastAsia="en-US" w:bidi="ar-SA"/>
        </w:rPr>
        <w:t>SOSTEGNO AI NUCLEI FAMILIARI MOROSI INCOLPEVOLI</w:t>
      </w:r>
    </w:p>
    <w:p w14:paraId="50018B5E" w14:textId="77777777" w:rsidR="00192BDF" w:rsidRDefault="00EA4F96">
      <w:pPr>
        <w:widowControl/>
        <w:suppressAutoHyphens w:val="0"/>
        <w:spacing w:line="247" w:lineRule="auto"/>
        <w:jc w:val="center"/>
        <w:textAlignment w:val="auto"/>
        <w:rPr>
          <w:rFonts w:ascii="Century Gothic" w:eastAsia="Calibri" w:hAnsi="Century Gothic" w:cs="Times New Roman"/>
          <w:b/>
          <w:bCs/>
          <w:kern w:val="0"/>
          <w:lang w:eastAsia="en-US" w:bidi="ar-SA"/>
        </w:rPr>
      </w:pPr>
      <w:r>
        <w:rPr>
          <w:rFonts w:ascii="Century Gothic" w:eastAsia="Calibri" w:hAnsi="Century Gothic" w:cs="Times New Roman"/>
          <w:b/>
          <w:bCs/>
          <w:kern w:val="0"/>
          <w:lang w:eastAsia="en-US" w:bidi="ar-SA"/>
        </w:rPr>
        <w:t>SOTTOPOSTI A PROCEDURA DI SFRATTO</w:t>
      </w:r>
    </w:p>
    <w:p w14:paraId="664C708F" w14:textId="77777777" w:rsidR="00192BDF" w:rsidRDefault="00EA4F96">
      <w:pPr>
        <w:widowControl/>
        <w:suppressAutoHyphens w:val="0"/>
        <w:spacing w:line="247" w:lineRule="auto"/>
        <w:jc w:val="center"/>
        <w:textAlignment w:val="auto"/>
        <w:rPr>
          <w:rFonts w:ascii="Century Gothic" w:eastAsia="Calibri" w:hAnsi="Century Gothic" w:cs="Times New Roman"/>
          <w:b/>
          <w:bCs/>
          <w:kern w:val="0"/>
          <w:lang w:eastAsia="en-US" w:bidi="ar-SA"/>
        </w:rPr>
      </w:pPr>
      <w:r>
        <w:rPr>
          <w:rFonts w:ascii="Century Gothic" w:eastAsia="Calibri" w:hAnsi="Century Gothic" w:cs="Times New Roman"/>
          <w:b/>
          <w:bCs/>
          <w:kern w:val="0"/>
          <w:lang w:eastAsia="en-US" w:bidi="ar-SA"/>
        </w:rPr>
        <w:t>Ai sensi della DGR 6970/2022</w:t>
      </w:r>
    </w:p>
    <w:p w14:paraId="1D870EDE" w14:textId="77777777" w:rsidR="00192BDF" w:rsidRDefault="00192BDF">
      <w:pPr>
        <w:widowControl/>
        <w:suppressAutoHyphens w:val="0"/>
        <w:spacing w:line="247" w:lineRule="auto"/>
        <w:jc w:val="center"/>
        <w:textAlignment w:val="auto"/>
        <w:rPr>
          <w:rFonts w:ascii="Century Gothic" w:eastAsia="Calibri" w:hAnsi="Century Gothic" w:cs="Times New Roman"/>
          <w:b/>
          <w:bCs/>
          <w:kern w:val="0"/>
          <w:lang w:eastAsia="en-US" w:bidi="ar-SA"/>
        </w:rPr>
      </w:pPr>
    </w:p>
    <w:p w14:paraId="61522A38" w14:textId="77777777" w:rsidR="00192BDF" w:rsidRDefault="00EA4F96">
      <w:pPr>
        <w:widowControl/>
        <w:suppressAutoHyphens w:val="0"/>
        <w:spacing w:after="160" w:line="247" w:lineRule="auto"/>
        <w:jc w:val="center"/>
        <w:textAlignment w:val="auto"/>
        <w:rPr>
          <w:rFonts w:ascii="Century Gothic" w:eastAsia="Calibri" w:hAnsi="Century Gothic" w:cs="Times New Roman"/>
          <w:b/>
          <w:bCs/>
          <w:kern w:val="0"/>
          <w:lang w:eastAsia="en-US" w:bidi="ar-SA"/>
        </w:rPr>
      </w:pPr>
      <w:r>
        <w:rPr>
          <w:rFonts w:ascii="Century Gothic" w:eastAsia="Calibri" w:hAnsi="Century Gothic" w:cs="Times New Roman"/>
          <w:b/>
          <w:bCs/>
          <w:kern w:val="0"/>
          <w:lang w:eastAsia="en-US" w:bidi="ar-SA"/>
        </w:rPr>
        <w:t>ad esaurimento fondi</w:t>
      </w:r>
    </w:p>
    <w:p w14:paraId="282AA2CD" w14:textId="77777777" w:rsidR="00192BDF" w:rsidRDefault="00192BDF">
      <w:pPr>
        <w:spacing w:line="360" w:lineRule="auto"/>
        <w:rPr>
          <w:rFonts w:ascii="Century Gothic" w:hAnsi="Century Gothic"/>
        </w:rPr>
      </w:pPr>
    </w:p>
    <w:p w14:paraId="06B46100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Il/la sottoscritto/a (cognome e nome) </w:t>
      </w:r>
      <w:r>
        <w:rPr>
          <w:rFonts w:ascii="Century Gothic" w:hAnsi="Century Gothic"/>
        </w:rPr>
        <w:t>______________________________________________________________________________</w:t>
      </w:r>
    </w:p>
    <w:p w14:paraId="50F9FE43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codice fiscale________________________________________________________________</w:t>
      </w:r>
    </w:p>
    <w:p w14:paraId="219C3233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nato/a a_____________________________________________________________________ il__________________</w:t>
      </w:r>
      <w:r>
        <w:rPr>
          <w:rFonts w:ascii="Century Gothic" w:hAnsi="Century Gothic"/>
        </w:rPr>
        <w:t>______________ residente a _________________________________</w:t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  <w:t xml:space="preserve"> </w:t>
      </w:r>
    </w:p>
    <w:p w14:paraId="003E8A8D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in Via________________________________________________________________n________</w:t>
      </w:r>
    </w:p>
    <w:p w14:paraId="7A55E34A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telefono _____________________; </w:t>
      </w:r>
      <w:proofErr w:type="gramStart"/>
      <w:r>
        <w:rPr>
          <w:rFonts w:ascii="Century Gothic" w:hAnsi="Century Gothic"/>
        </w:rPr>
        <w:t xml:space="preserve">e-mail:  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_______________________________________</w:t>
      </w:r>
    </w:p>
    <w:p w14:paraId="4BFD8432" w14:textId="77777777" w:rsidR="00192BDF" w:rsidRDefault="00EA4F96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In qualità di (barrare la casellina corrispondente):</w:t>
      </w:r>
    </w:p>
    <w:p w14:paraId="57C55332" w14:textId="77777777" w:rsidR="00192BDF" w:rsidRDefault="00192BDF">
      <w:pPr>
        <w:pStyle w:val="Standard"/>
        <w:rPr>
          <w:rFonts w:ascii="Century Gothic" w:hAnsi="Century Gothic"/>
        </w:rPr>
      </w:pPr>
    </w:p>
    <w:p w14:paraId="4815879F" w14:textId="77777777" w:rsidR="00192BDF" w:rsidRDefault="00EA4F96">
      <w:pPr>
        <w:pStyle w:val="Standard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Proprietario dell’immobile</w:t>
      </w:r>
    </w:p>
    <w:p w14:paraId="7D00AC29" w14:textId="77777777" w:rsidR="00192BDF" w:rsidRDefault="00192BDF">
      <w:pPr>
        <w:pStyle w:val="Standard"/>
        <w:rPr>
          <w:rFonts w:ascii="Century Gothic" w:hAnsi="Century Gothic"/>
        </w:rPr>
      </w:pPr>
    </w:p>
    <w:p w14:paraId="1DD99316" w14:textId="77777777" w:rsidR="00192BDF" w:rsidRDefault="00EA4F96">
      <w:pPr>
        <w:pStyle w:val="Standard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Agenzia intermediaria dell’immobile</w:t>
      </w:r>
    </w:p>
    <w:p w14:paraId="3EEC85F0" w14:textId="77777777" w:rsidR="00192BDF" w:rsidRDefault="00192BDF">
      <w:pPr>
        <w:pStyle w:val="Standard"/>
        <w:rPr>
          <w:rFonts w:ascii="Century Gothic" w:hAnsi="Century Gothic"/>
        </w:rPr>
      </w:pPr>
    </w:p>
    <w:p w14:paraId="12DB24F4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Denominazione_________________________________________________________________</w:t>
      </w:r>
    </w:p>
    <w:p w14:paraId="7C25532B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Codice fiscale/P.</w:t>
      </w:r>
      <w:r>
        <w:rPr>
          <w:rFonts w:ascii="Century Gothic" w:hAnsi="Century Gothic"/>
        </w:rPr>
        <w:t>IVA ___________________________________________________________</w:t>
      </w:r>
    </w:p>
    <w:p w14:paraId="3EF4911B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con Sede a ___________________________________ in via _________________________</w:t>
      </w:r>
    </w:p>
    <w:p w14:paraId="476F95A5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dell’Immobile sito nel Comune di ______________________________________________ </w:t>
      </w:r>
    </w:p>
    <w:p w14:paraId="1ECCB6CE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in Via/Piazza__________________</w:t>
      </w:r>
      <w:r>
        <w:rPr>
          <w:rFonts w:ascii="Century Gothic" w:hAnsi="Century Gothic"/>
        </w:rPr>
        <w:t>__________________________________</w:t>
      </w:r>
      <w:proofErr w:type="gramStart"/>
      <w:r>
        <w:rPr>
          <w:rFonts w:ascii="Century Gothic" w:hAnsi="Century Gothic"/>
        </w:rPr>
        <w:t>_  n</w:t>
      </w:r>
      <w:proofErr w:type="gramEnd"/>
      <w:r>
        <w:rPr>
          <w:rFonts w:ascii="Century Gothic" w:hAnsi="Century Gothic"/>
        </w:rPr>
        <w:t xml:space="preserve"> __________, </w:t>
      </w:r>
    </w:p>
    <w:p w14:paraId="2E8DCAD6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identificativo catastale _________________________________________________________ </w:t>
      </w:r>
    </w:p>
    <w:p w14:paraId="10AB50F5" w14:textId="77777777" w:rsidR="00192BDF" w:rsidRDefault="00EA4F9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per la proposta di locazione a </w:t>
      </w:r>
      <w:proofErr w:type="gramStart"/>
      <w:r>
        <w:rPr>
          <w:rFonts w:ascii="Century Gothic" w:hAnsi="Century Gothic"/>
        </w:rPr>
        <w:t>Sig./Sig.ra  _</w:t>
      </w:r>
      <w:proofErr w:type="gramEnd"/>
      <w:r>
        <w:rPr>
          <w:rFonts w:ascii="Century Gothic" w:hAnsi="Century Gothic"/>
        </w:rPr>
        <w:t>______________________________________</w:t>
      </w:r>
    </w:p>
    <w:p w14:paraId="174D78FC" w14:textId="77777777" w:rsidR="00192BDF" w:rsidRDefault="00192BDF">
      <w:pPr>
        <w:pStyle w:val="Standard"/>
        <w:rPr>
          <w:rFonts w:ascii="Century Gothic" w:hAnsi="Century Gothic"/>
        </w:rPr>
      </w:pPr>
    </w:p>
    <w:p w14:paraId="122714F2" w14:textId="77777777" w:rsidR="00192BDF" w:rsidRDefault="00EA4F96">
      <w:pPr>
        <w:pStyle w:val="Standard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DICHIARA</w:t>
      </w:r>
    </w:p>
    <w:p w14:paraId="005B40A4" w14:textId="77777777" w:rsidR="00192BDF" w:rsidRDefault="00192BDF">
      <w:pPr>
        <w:pStyle w:val="Standard"/>
        <w:jc w:val="center"/>
        <w:rPr>
          <w:rFonts w:ascii="Century Gothic" w:hAnsi="Century Gothic"/>
          <w:b/>
          <w:bCs/>
        </w:rPr>
      </w:pPr>
    </w:p>
    <w:p w14:paraId="47CB73F2" w14:textId="77777777" w:rsidR="00192BDF" w:rsidRDefault="00EA4F96">
      <w:pPr>
        <w:pStyle w:val="Standard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ai sensi e per gli ef</w:t>
      </w:r>
      <w:r>
        <w:rPr>
          <w:rFonts w:ascii="Century Gothic" w:hAnsi="Century Gothic"/>
        </w:rPr>
        <w:t>fetti di quanto previsto dagli artt. 46 e 47 D.P.R. 28/12/2000 n. 445, consapevole delle responsabilità penali previste e della decadenza dal beneficio in caso di dichiarazione mendace e falsità negli atti:</w:t>
      </w:r>
    </w:p>
    <w:p w14:paraId="632BF6BC" w14:textId="77777777" w:rsidR="00192BDF" w:rsidRDefault="00192BDF">
      <w:pPr>
        <w:pStyle w:val="Standard"/>
        <w:rPr>
          <w:rFonts w:ascii="Century Gothic" w:hAnsi="Century Gothic"/>
        </w:rPr>
      </w:pPr>
    </w:p>
    <w:p w14:paraId="28A58123" w14:textId="77777777" w:rsidR="00192BDF" w:rsidRDefault="00EA4F96">
      <w:pPr>
        <w:pStyle w:val="Standard"/>
        <w:rPr>
          <w:rFonts w:ascii="Century Gothic" w:hAnsi="Century Gothic"/>
        </w:rPr>
      </w:pPr>
      <w:r>
        <w:rPr>
          <w:rFonts w:ascii="Century Gothic" w:hAnsi="Century Gothic"/>
        </w:rPr>
        <w:t>Il/la Sig./Sig.ra ______________________________</w:t>
      </w:r>
      <w:r>
        <w:rPr>
          <w:rFonts w:ascii="Century Gothic" w:hAnsi="Century Gothic"/>
        </w:rPr>
        <w:t xml:space="preserve">_______________ ha ricevuto proposta di contratto di locazione per l’alloggio sopra indicato in data ____________________ </w:t>
      </w:r>
    </w:p>
    <w:p w14:paraId="7057D256" w14:textId="77777777" w:rsidR="00192BDF" w:rsidRDefault="00192BDF">
      <w:pPr>
        <w:pStyle w:val="Standard"/>
        <w:rPr>
          <w:rFonts w:ascii="Century Gothic" w:hAnsi="Century Gothic"/>
        </w:rPr>
      </w:pPr>
    </w:p>
    <w:p w14:paraId="742D170A" w14:textId="77777777" w:rsidR="00192BDF" w:rsidRDefault="00EA4F96">
      <w:pPr>
        <w:pStyle w:val="Standard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presumibilmente il contratto di locazione sarà sottoscritto dal ________________</w:t>
      </w:r>
    </w:p>
    <w:p w14:paraId="00D9C6C2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3DAAB826" w14:textId="77777777" w:rsidR="00192BDF" w:rsidRDefault="00EA4F96">
      <w:pPr>
        <w:pStyle w:val="Standard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SI IMPEGNA</w:t>
      </w:r>
    </w:p>
    <w:p w14:paraId="59676212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6E2A30CA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639EB6EF" w14:textId="77777777" w:rsidR="00192BDF" w:rsidRDefault="00EA4F96">
      <w:pPr>
        <w:pStyle w:val="Standard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sottoscrivere regolare contratt</w:t>
      </w:r>
      <w:r>
        <w:rPr>
          <w:rFonts w:ascii="Century Gothic" w:hAnsi="Century Gothic"/>
        </w:rPr>
        <w:t>o di affitto con Il/la Sig./Sig.ra _________________________________________</w:t>
      </w:r>
      <w:proofErr w:type="gramStart"/>
      <w:r>
        <w:rPr>
          <w:rFonts w:ascii="Century Gothic" w:hAnsi="Century Gothic"/>
        </w:rPr>
        <w:t>_  da</w:t>
      </w:r>
      <w:proofErr w:type="gramEnd"/>
      <w:r>
        <w:rPr>
          <w:rFonts w:ascii="Century Gothic" w:hAnsi="Century Gothic"/>
        </w:rPr>
        <w:t xml:space="preserve"> registrarsi presso le Agenzie competenti </w:t>
      </w:r>
    </w:p>
    <w:p w14:paraId="5ADCCAE9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63612F8C" w14:textId="77777777" w:rsidR="00192BDF" w:rsidRDefault="00EA4F96">
      <w:pPr>
        <w:spacing w:after="160" w:line="256" w:lineRule="auto"/>
        <w:ind w:firstLine="708"/>
        <w:jc w:val="both"/>
      </w:pPr>
      <w:r>
        <w:rPr>
          <w:rFonts w:ascii="Century Gothic" w:hAnsi="Century Gothic"/>
          <w:b/>
          <w:bCs/>
          <w:sz w:val="26"/>
          <w:szCs w:val="26"/>
        </w:rPr>
        <w:t xml:space="preserve">Il sottoscritto autorizza il versamento del contributo, richiesto dall’inquilino, volto a </w:t>
      </w:r>
      <w:proofErr w:type="gramStart"/>
      <w:r>
        <w:rPr>
          <w:rFonts w:ascii="Century Gothic" w:hAnsi="Century Gothic"/>
          <w:b/>
          <w:bCs/>
          <w:sz w:val="26"/>
          <w:szCs w:val="26"/>
        </w:rPr>
        <w:t xml:space="preserve">coprire  </w:t>
      </w:r>
      <w:r>
        <w:rPr>
          <w:rFonts w:ascii="Century Gothic" w:eastAsia="Calibri" w:hAnsi="Century Gothic" w:cs="Times New Roman"/>
          <w:b/>
          <w:bCs/>
          <w:lang w:eastAsia="en-US"/>
        </w:rPr>
        <w:t>la</w:t>
      </w:r>
      <w:proofErr w:type="gramEnd"/>
      <w:r>
        <w:rPr>
          <w:rFonts w:ascii="Century Gothic" w:eastAsia="Calibri" w:hAnsi="Century Gothic" w:cs="Times New Roman"/>
          <w:b/>
          <w:bCs/>
          <w:lang w:eastAsia="en-US"/>
        </w:rPr>
        <w:t xml:space="preserve"> sottoscrizione di un </w:t>
      </w:r>
      <w:r>
        <w:rPr>
          <w:rFonts w:ascii="Century Gothic" w:eastAsia="Calibri" w:hAnsi="Century Gothic" w:cs="Times New Roman"/>
          <w:b/>
          <w:bCs/>
          <w:lang w:eastAsia="en-US"/>
        </w:rPr>
        <w:t>nuovo contratto di locazione (da registrarsi) e/o ogni altra spesa documentabile dell’accesso al nuovo alloggio in locazione</w:t>
      </w:r>
    </w:p>
    <w:p w14:paraId="226A0513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58515D01" w14:textId="77777777" w:rsidR="00192BDF" w:rsidRDefault="00EA4F96">
      <w:pPr>
        <w:pStyle w:val="Standard"/>
        <w:jc w:val="both"/>
        <w:rPr>
          <w:rFonts w:ascii="Century Gothic" w:hAnsi="Century Gothic"/>
          <w:b/>
          <w:bCs/>
          <w:i/>
          <w:iCs/>
          <w:sz w:val="26"/>
          <w:szCs w:val="26"/>
        </w:rPr>
      </w:pPr>
      <w:r>
        <w:rPr>
          <w:rFonts w:ascii="Century Gothic" w:hAnsi="Century Gothic"/>
          <w:b/>
          <w:bCs/>
          <w:i/>
          <w:iCs/>
          <w:sz w:val="26"/>
          <w:szCs w:val="26"/>
        </w:rPr>
        <w:t>da corrispondere mediante:</w:t>
      </w:r>
    </w:p>
    <w:p w14:paraId="4469C48F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28A66995" w14:textId="77777777" w:rsidR="00192BDF" w:rsidRDefault="00EA4F96">
      <w:pPr>
        <w:pStyle w:val="Standard"/>
        <w:spacing w:line="36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Bonifico intestato a ____________________________________________________________</w:t>
      </w:r>
    </w:p>
    <w:p w14:paraId="132D457C" w14:textId="77777777" w:rsidR="00192BDF" w:rsidRDefault="00EA4F96">
      <w:pPr>
        <w:pStyle w:val="Standard"/>
        <w:spacing w:line="36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IBAN________________</w:t>
      </w:r>
      <w:r>
        <w:rPr>
          <w:rFonts w:ascii="Century Gothic" w:hAnsi="Century Gothic" w:cs="Times New Roman"/>
        </w:rPr>
        <w:t>___________________________________________________________</w:t>
      </w:r>
    </w:p>
    <w:p w14:paraId="4ACF5D0B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10315547" w14:textId="77777777" w:rsidR="00192BDF" w:rsidRDefault="00EA4F96">
      <w:pPr>
        <w:pStyle w:val="Standard"/>
        <w:numPr>
          <w:ilvl w:val="0"/>
          <w:numId w:val="2"/>
        </w:numPr>
        <w:jc w:val="both"/>
      </w:pPr>
      <w:r>
        <w:rPr>
          <w:rFonts w:ascii="Century Gothic" w:hAnsi="Century Gothic" w:cs="Times New Roman"/>
          <w:i/>
          <w:iCs/>
        </w:rPr>
        <w:t>si precisa che il proprietario/Agenzia intermediaria dell’immobile deve essere l’intestatario o il cointestatario del conto indicato.</w:t>
      </w:r>
    </w:p>
    <w:p w14:paraId="4FA135F2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769F64BF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5BE8D970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0EEA86D1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5642AD55" w14:textId="77777777" w:rsidR="00192BDF" w:rsidRDefault="00EA4F96">
      <w:pPr>
        <w:pStyle w:val="Standard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Luogo e Data</w:t>
      </w:r>
    </w:p>
    <w:p w14:paraId="57007290" w14:textId="77777777" w:rsidR="00192BDF" w:rsidRDefault="00192BDF">
      <w:pPr>
        <w:pStyle w:val="Standard"/>
        <w:jc w:val="both"/>
        <w:rPr>
          <w:rFonts w:ascii="Century Gothic" w:hAnsi="Century Gothic"/>
        </w:rPr>
      </w:pPr>
    </w:p>
    <w:p w14:paraId="4737F29A" w14:textId="77777777" w:rsidR="00192BDF" w:rsidRDefault="00EA4F96">
      <w:pPr>
        <w:pStyle w:val="Standard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______________________, __________________</w:t>
      </w:r>
    </w:p>
    <w:p w14:paraId="4862D430" w14:textId="77777777" w:rsidR="00192BDF" w:rsidRDefault="00192BDF">
      <w:pPr>
        <w:pStyle w:val="Standard"/>
        <w:rPr>
          <w:rFonts w:ascii="Century Gothic" w:hAnsi="Century Gothic"/>
        </w:rPr>
      </w:pPr>
    </w:p>
    <w:p w14:paraId="127311E7" w14:textId="77777777" w:rsidR="00192BDF" w:rsidRDefault="00192BDF">
      <w:pPr>
        <w:pStyle w:val="Standard"/>
        <w:rPr>
          <w:rFonts w:ascii="Century Gothic" w:hAnsi="Century Gothic"/>
        </w:rPr>
      </w:pPr>
    </w:p>
    <w:p w14:paraId="638283F0" w14:textId="77777777" w:rsidR="00192BDF" w:rsidRDefault="00192BDF">
      <w:pPr>
        <w:pStyle w:val="Standard"/>
        <w:rPr>
          <w:rFonts w:ascii="Century Gothic" w:hAnsi="Century Gothic"/>
        </w:rPr>
      </w:pPr>
    </w:p>
    <w:p w14:paraId="210C70CC" w14:textId="77777777" w:rsidR="00192BDF" w:rsidRDefault="00EA4F96">
      <w:pPr>
        <w:pStyle w:val="Standard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Il Proprietario o l’Intermediario dell’immobile </w:t>
      </w:r>
    </w:p>
    <w:p w14:paraId="754FF715" w14:textId="77777777" w:rsidR="00192BDF" w:rsidRDefault="00192BDF">
      <w:pPr>
        <w:pStyle w:val="Standard"/>
        <w:jc w:val="right"/>
        <w:rPr>
          <w:rFonts w:ascii="Century Gothic" w:hAnsi="Century Gothic"/>
        </w:rPr>
      </w:pPr>
    </w:p>
    <w:p w14:paraId="17C6CA95" w14:textId="77777777" w:rsidR="00192BDF" w:rsidRDefault="00EA4F96">
      <w:pPr>
        <w:pStyle w:val="Standard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__________________________________________</w:t>
      </w:r>
    </w:p>
    <w:p w14:paraId="4056639C" w14:textId="77777777" w:rsidR="00192BDF" w:rsidRDefault="00EA4F96">
      <w:pPr>
        <w:pStyle w:val="Standard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4D383B53" w14:textId="77777777" w:rsidR="00192BDF" w:rsidRDefault="00192BDF">
      <w:pPr>
        <w:pStyle w:val="Standard"/>
        <w:jc w:val="right"/>
        <w:rPr>
          <w:rFonts w:ascii="Century Gothic" w:hAnsi="Century Gothic"/>
        </w:rPr>
      </w:pPr>
    </w:p>
    <w:p w14:paraId="0148CF53" w14:textId="77777777" w:rsidR="00192BDF" w:rsidRDefault="00EA4F96">
      <w:pPr>
        <w:pStyle w:val="Standard"/>
        <w:rPr>
          <w:rFonts w:ascii="Century Gothic" w:hAnsi="Century Gothic"/>
          <w:b/>
          <w:bCs/>
          <w:i/>
          <w:iCs/>
          <w:u w:val="single"/>
        </w:rPr>
      </w:pPr>
      <w:r>
        <w:rPr>
          <w:rFonts w:ascii="Century Gothic" w:hAnsi="Century Gothic"/>
          <w:b/>
          <w:bCs/>
          <w:i/>
          <w:iCs/>
          <w:u w:val="single"/>
        </w:rPr>
        <w:t>Allegare fotocopia di documento d’identità e codice fiscale in corso di validità.</w:t>
      </w:r>
    </w:p>
    <w:p w14:paraId="61465368" w14:textId="77777777" w:rsidR="00192BDF" w:rsidRDefault="00192BDF">
      <w:pPr>
        <w:pStyle w:val="Standard"/>
        <w:rPr>
          <w:rFonts w:ascii="Century Gothic" w:hAnsi="Century Gothic"/>
          <w:sz w:val="30"/>
          <w:szCs w:val="30"/>
        </w:rPr>
      </w:pPr>
    </w:p>
    <w:p w14:paraId="61FA95B8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Informativa ai sensi Regolamento Europeo UE 2016/679 GDPR Art.13</w:t>
      </w:r>
    </w:p>
    <w:p w14:paraId="654EB073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1.In </w:t>
      </w:r>
      <w:r>
        <w:rPr>
          <w:rFonts w:ascii="Century Gothic" w:hAnsi="Century Gothic"/>
          <w:i/>
          <w:iCs/>
          <w:sz w:val="22"/>
          <w:szCs w:val="22"/>
        </w:rPr>
        <w:t>caso di raccolta presso l'interessato di dati che lo riguardano, il titolare del trattamento fornisce all'interessato, nel momento in cui i dati personali sono ottenuti, le seguenti informazioni:</w:t>
      </w:r>
    </w:p>
    <w:p w14:paraId="16D4083E" w14:textId="77777777" w:rsidR="00192BDF" w:rsidRDefault="00192BDF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F4CEB8B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a) l'identità e i dati di contatto del titolare del trattam</w:t>
      </w:r>
      <w:r>
        <w:rPr>
          <w:rFonts w:ascii="Century Gothic" w:hAnsi="Century Gothic"/>
          <w:i/>
          <w:iCs/>
          <w:sz w:val="22"/>
          <w:szCs w:val="22"/>
        </w:rPr>
        <w:t>ento e, ove applicabile, del suo rappresentante; b) i dati di contatto del responsabile della protezione dei dati, ove applicabile;</w:t>
      </w:r>
    </w:p>
    <w:p w14:paraId="24F5161B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c) le finalità del trattamento cui sono destinati i dati personali nonché la base giuridica del trattamento; qualora il trat</w:t>
      </w:r>
      <w:r>
        <w:rPr>
          <w:rFonts w:ascii="Century Gothic" w:hAnsi="Century Gothic"/>
          <w:i/>
          <w:iCs/>
          <w:sz w:val="22"/>
          <w:szCs w:val="22"/>
        </w:rPr>
        <w:t>tamento si basi sull'articolo 6, paragrafo 1, lettera f), i legittimi interessi perseguiti dal titolare del trattamento o da terzi;</w:t>
      </w:r>
    </w:p>
    <w:p w14:paraId="695DBEC8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e) gli eventuali destinatari o le eventuali categorie di destinatari dei dati personali;</w:t>
      </w:r>
    </w:p>
    <w:p w14:paraId="4C6CE89B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lastRenderedPageBreak/>
        <w:t>f) ove applicabile, l'intenzione de</w:t>
      </w:r>
      <w:r>
        <w:rPr>
          <w:rFonts w:ascii="Century Gothic" w:hAnsi="Century Gothic"/>
          <w:i/>
          <w:iCs/>
          <w:sz w:val="22"/>
          <w:szCs w:val="22"/>
        </w:rPr>
        <w:t>l titolare del trattamento di trasferire dati personali a un paese terzo o a un'organizzazione internazionale e l'esistenza o l'assenza di una decisione di adeguatezza della Commissione o, nel caso dei trasferimenti di cui all'articolo 46 o 47, o all'artic</w:t>
      </w:r>
      <w:r>
        <w:rPr>
          <w:rFonts w:ascii="Century Gothic" w:hAnsi="Century Gothic"/>
          <w:i/>
          <w:iCs/>
          <w:sz w:val="22"/>
          <w:szCs w:val="22"/>
        </w:rPr>
        <w:t>olo 49, secondo comma, il riferimento alle garanzie appropriate o opportune e i mezzi per ottenere una copia di tali dati o il luogo dove sono stati resi disponibili.</w:t>
      </w:r>
    </w:p>
    <w:p w14:paraId="09245602" w14:textId="77777777" w:rsidR="00192BDF" w:rsidRDefault="00192BDF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2043A15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2.In aggiunta alle informazioni di cui al paragrafo 1, nel momento in cui i dati persona</w:t>
      </w:r>
      <w:r>
        <w:rPr>
          <w:rFonts w:ascii="Century Gothic" w:hAnsi="Century Gothic"/>
          <w:i/>
          <w:iCs/>
          <w:sz w:val="22"/>
          <w:szCs w:val="22"/>
        </w:rPr>
        <w:t>li sono ottenuti, il titolare del trattamento fornisce all' interessato le seguenti ulteriori informazioni necessarie per garantire un trattamento corretto e trasparente:</w:t>
      </w:r>
    </w:p>
    <w:p w14:paraId="073509AE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a) il periodo di conservazione dei dati personali oppure, se non è possibile, i crite</w:t>
      </w:r>
      <w:r>
        <w:rPr>
          <w:rFonts w:ascii="Century Gothic" w:hAnsi="Century Gothic"/>
          <w:i/>
          <w:iCs/>
          <w:sz w:val="22"/>
          <w:szCs w:val="22"/>
        </w:rPr>
        <w:t>ri utilizzati per determinare tale periodo;</w:t>
      </w:r>
    </w:p>
    <w:p w14:paraId="18C107B8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b) l'esistenza del diritto dell'interessato di chiedere al titolare del trattamento l'accesso ai dati personali e la rettifica o la cancellazione degli stessi o la limitazione del trattamento che lo riguardano o </w:t>
      </w:r>
      <w:r>
        <w:rPr>
          <w:rFonts w:ascii="Century Gothic" w:hAnsi="Century Gothic"/>
          <w:i/>
          <w:iCs/>
          <w:sz w:val="22"/>
          <w:szCs w:val="22"/>
        </w:rPr>
        <w:t>di opporsi al loro trattamento, oltre al diritto alla portabilità dei dati;</w:t>
      </w:r>
    </w:p>
    <w:p w14:paraId="4051D777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qualora il trattamento sia basato sull'articolo 6, paragrafo 1, lettera a), oppure sull'articolo 9, paragrafo 2, lettera a), l'esistenza del diritto di revocare il consenso in qual</w:t>
      </w:r>
      <w:r>
        <w:rPr>
          <w:rFonts w:ascii="Century Gothic" w:hAnsi="Century Gothic"/>
          <w:i/>
          <w:iCs/>
          <w:sz w:val="22"/>
          <w:szCs w:val="22"/>
        </w:rPr>
        <w:t>siasi momento senza pregiudicare la liceità del trattamento basata sul consenso prestato prima della revoca;</w:t>
      </w:r>
    </w:p>
    <w:p w14:paraId="1EC3BDDC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il diritto di proporre reclamo a un'autorità di controllo;</w:t>
      </w:r>
    </w:p>
    <w:p w14:paraId="56575B4A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e) se la comunicazione di dati personali è un obbligo legale o contrattuale oppure un re</w:t>
      </w:r>
      <w:r>
        <w:rPr>
          <w:rFonts w:ascii="Century Gothic" w:hAnsi="Century Gothic"/>
          <w:i/>
          <w:iCs/>
          <w:sz w:val="22"/>
          <w:szCs w:val="22"/>
        </w:rPr>
        <w:t>quisito necessario per la conclusione di un contratto, e se l'interessato ha l'obbligo di fornire i dati personali nonché le possibili conseguenze della mancata comunicazione di tali dati;</w:t>
      </w:r>
    </w:p>
    <w:p w14:paraId="705612D3" w14:textId="77777777" w:rsidR="00192BDF" w:rsidRDefault="00EA4F96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 xml:space="preserve"> f) l'esistenza di un processo decisionale automatizzato, compresa </w:t>
      </w:r>
      <w:r>
        <w:rPr>
          <w:rFonts w:ascii="Century Gothic" w:hAnsi="Century Gothic"/>
          <w:i/>
          <w:iCs/>
          <w:sz w:val="22"/>
          <w:szCs w:val="22"/>
        </w:rPr>
        <w:t>la profilazione di cui all'articolo 22, paragrafi 1 e 4, e, almeno in tali casi, informazioni significative sulla logica utilizzata, nonché l'importanza e le conseguenze previste di tale trattamento per l'interessato.</w:t>
      </w:r>
    </w:p>
    <w:p w14:paraId="311D2CE7" w14:textId="77777777" w:rsidR="00192BDF" w:rsidRDefault="00192BDF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7506452" w14:textId="77777777" w:rsidR="00192BDF" w:rsidRDefault="00EA4F96">
      <w:pPr>
        <w:pStyle w:val="Standard"/>
        <w:jc w:val="both"/>
      </w:pPr>
      <w:r>
        <w:rPr>
          <w:rFonts w:ascii="Century Gothic" w:hAnsi="Century Gothic"/>
          <w:i/>
          <w:iCs/>
          <w:sz w:val="22"/>
          <w:szCs w:val="22"/>
        </w:rPr>
        <w:t>3.Qualora il titolare del trattamento</w:t>
      </w:r>
      <w:r>
        <w:rPr>
          <w:rFonts w:ascii="Century Gothic" w:hAnsi="Century Gothic"/>
          <w:i/>
          <w:iCs/>
          <w:sz w:val="22"/>
          <w:szCs w:val="22"/>
        </w:rPr>
        <w:t xml:space="preserve"> intenda trattare ulteriormente i dati personali per una finalità diversa da quella per cui essi sono stati raccolti, prima di tale ulteriore trattamento fornisce all'interessato informazioni in merito a tale diversa finalità e ogni ulteriore informazione </w:t>
      </w:r>
      <w:r>
        <w:rPr>
          <w:rFonts w:ascii="Century Gothic" w:hAnsi="Century Gothic"/>
          <w:i/>
          <w:iCs/>
          <w:sz w:val="22"/>
          <w:szCs w:val="22"/>
        </w:rPr>
        <w:t xml:space="preserve">pertinente di cui al paragrafo 2. 4.I paragrafi 1, 2 e 3 non si applicano se e nella misura in cui l'interessato dispone già delle informazioni. </w:t>
      </w:r>
      <w:r>
        <w:rPr>
          <w:rFonts w:ascii="Century Gothic" w:hAnsi="Century Gothic"/>
        </w:rPr>
        <w:t xml:space="preserve">   </w:t>
      </w:r>
    </w:p>
    <w:p w14:paraId="722585C9" w14:textId="77777777" w:rsidR="00192BDF" w:rsidRDefault="00192BDF">
      <w:pPr>
        <w:pStyle w:val="Standard"/>
        <w:rPr>
          <w:rFonts w:ascii="Century Gothic" w:hAnsi="Century Gothic"/>
        </w:rPr>
      </w:pPr>
    </w:p>
    <w:p w14:paraId="248A74B8" w14:textId="77777777" w:rsidR="00192BDF" w:rsidRDefault="00192BDF">
      <w:pPr>
        <w:pStyle w:val="Standard"/>
        <w:jc w:val="right"/>
        <w:rPr>
          <w:rFonts w:ascii="Century Gothic" w:hAnsi="Century Gothic"/>
        </w:rPr>
      </w:pPr>
    </w:p>
    <w:sectPr w:rsidR="00192BD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EF2E" w14:textId="77777777" w:rsidR="00EA4F96" w:rsidRDefault="00EA4F96">
      <w:r>
        <w:separator/>
      </w:r>
    </w:p>
  </w:endnote>
  <w:endnote w:type="continuationSeparator" w:id="0">
    <w:p w14:paraId="72BC3FA3" w14:textId="77777777" w:rsidR="00EA4F96" w:rsidRDefault="00EA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84B1" w14:textId="77777777" w:rsidR="00EA4F96" w:rsidRDefault="00EA4F96">
      <w:r>
        <w:rPr>
          <w:color w:val="000000"/>
        </w:rPr>
        <w:separator/>
      </w:r>
    </w:p>
  </w:footnote>
  <w:footnote w:type="continuationSeparator" w:id="0">
    <w:p w14:paraId="13B22AEC" w14:textId="77777777" w:rsidR="00EA4F96" w:rsidRDefault="00EA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1996"/>
    <w:multiLevelType w:val="multilevel"/>
    <w:tmpl w:val="675A82CE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D5F320B"/>
    <w:multiLevelType w:val="multilevel"/>
    <w:tmpl w:val="15327882"/>
    <w:lvl w:ilvl="0">
      <w:numFmt w:val="bullet"/>
      <w:lvlText w:val="*"/>
      <w:lvlJc w:val="left"/>
      <w:pPr>
        <w:ind w:left="720" w:hanging="360"/>
      </w:pPr>
      <w:rPr>
        <w:rFonts w:ascii="Arial Nova Cond" w:eastAsia="Times New Roman" w:hAnsi="Arial Nova Cond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40935840">
    <w:abstractNumId w:val="0"/>
  </w:num>
  <w:num w:numId="2" w16cid:durableId="123026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2BDF"/>
    <w:rsid w:val="00192BDF"/>
    <w:rsid w:val="00E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6E86"/>
  <w15:docId w15:val="{0C040515-25CF-408F-BA8A-7D69691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CIOLA</dc:creator>
  <cp:lastModifiedBy>Roberta Ascari</cp:lastModifiedBy>
  <cp:revision>2</cp:revision>
  <dcterms:created xsi:type="dcterms:W3CDTF">2023-10-19T08:29:00Z</dcterms:created>
  <dcterms:modified xsi:type="dcterms:W3CDTF">2023-10-19T08:29:00Z</dcterms:modified>
</cp:coreProperties>
</file>